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D4" w:rsidRPr="00FC196F" w:rsidRDefault="00C82DD4" w:rsidP="00C82DD4">
      <w:pPr>
        <w:jc w:val="center"/>
        <w:rPr>
          <w:rFonts w:ascii="华文中宋" w:eastAsia="华文中宋" w:hAnsi="华文中宋"/>
          <w:sz w:val="44"/>
          <w:szCs w:val="44"/>
        </w:rPr>
      </w:pPr>
      <w:r w:rsidRPr="00FC196F">
        <w:rPr>
          <w:rFonts w:ascii="华文中宋" w:eastAsia="华文中宋" w:hAnsi="华文中宋" w:hint="eastAsia"/>
          <w:sz w:val="44"/>
          <w:szCs w:val="44"/>
        </w:rPr>
        <w:t>讲党性  有担当</w:t>
      </w:r>
    </w:p>
    <w:p w:rsidR="00C82DD4" w:rsidRPr="0090195B" w:rsidRDefault="00C82DD4" w:rsidP="00C82DD4">
      <w:pPr>
        <w:jc w:val="center"/>
        <w:rPr>
          <w:rFonts w:ascii="楷体" w:eastAsia="楷体" w:hAnsi="楷体"/>
          <w:sz w:val="32"/>
          <w:szCs w:val="32"/>
        </w:rPr>
      </w:pPr>
      <w:r w:rsidRPr="0090195B">
        <w:rPr>
          <w:rFonts w:ascii="楷体" w:eastAsia="楷体" w:hAnsi="楷体" w:hint="eastAsia"/>
          <w:sz w:val="32"/>
          <w:szCs w:val="32"/>
        </w:rPr>
        <w:t xml:space="preserve">          </w:t>
      </w:r>
      <w:bookmarkStart w:id="0" w:name="_GoBack"/>
      <w:bookmarkEnd w:id="0"/>
      <w:r>
        <w:rPr>
          <w:rFonts w:ascii="楷体" w:eastAsia="楷体" w:hAnsi="楷体" w:hint="eastAsia"/>
          <w:sz w:val="32"/>
          <w:szCs w:val="32"/>
        </w:rPr>
        <w:t xml:space="preserve">     </w:t>
      </w:r>
      <w:r w:rsidRPr="0090195B">
        <w:rPr>
          <w:rFonts w:ascii="楷体" w:eastAsia="楷体" w:hAnsi="楷体" w:hint="eastAsia"/>
          <w:sz w:val="32"/>
          <w:szCs w:val="32"/>
        </w:rPr>
        <w:t>——</w:t>
      </w:r>
      <w:r>
        <w:rPr>
          <w:rFonts w:ascii="楷体" w:eastAsia="楷体" w:hAnsi="楷体" w:hint="eastAsia"/>
          <w:sz w:val="32"/>
          <w:szCs w:val="32"/>
        </w:rPr>
        <w:t>浙江国际海运职业技术学院</w:t>
      </w:r>
      <w:r w:rsidRPr="0090195B">
        <w:rPr>
          <w:rFonts w:ascii="楷体" w:eastAsia="楷体" w:hAnsi="楷体" w:hint="eastAsia"/>
          <w:sz w:val="32"/>
          <w:szCs w:val="32"/>
        </w:rPr>
        <w:t xml:space="preserve"> 杨景乐</w:t>
      </w:r>
    </w:p>
    <w:p w:rsidR="00177376" w:rsidRPr="00572266" w:rsidRDefault="00D929A2" w:rsidP="00177376">
      <w:pPr>
        <w:spacing w:line="580" w:lineRule="exact"/>
        <w:ind w:firstLine="645"/>
        <w:rPr>
          <w:rFonts w:ascii="华文仿宋" w:eastAsia="华文仿宋" w:hAnsi="华文仿宋" w:cs="宋体"/>
          <w:color w:val="3D3D3D"/>
          <w:kern w:val="0"/>
          <w:sz w:val="32"/>
          <w:szCs w:val="32"/>
        </w:rPr>
      </w:pPr>
      <w:r w:rsidRPr="00572266">
        <w:rPr>
          <w:rFonts w:ascii="华文仿宋" w:eastAsia="华文仿宋" w:hAnsi="华文仿宋" w:cs="宋体"/>
          <w:color w:val="3D3D3D"/>
          <w:kern w:val="0"/>
          <w:sz w:val="32"/>
          <w:szCs w:val="32"/>
        </w:rPr>
        <w:t>开天辟地、敢为人先，坚定理想、百折不挠，立党为公、忠诚为民</w:t>
      </w:r>
      <w:r w:rsidRPr="00572266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，这字字千钧的</w:t>
      </w:r>
      <w:r w:rsidR="002B0F3A" w:rsidRPr="00572266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“</w:t>
      </w:r>
      <w:r w:rsidRPr="00572266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红船精神</w:t>
      </w:r>
      <w:r w:rsidR="002B0F3A" w:rsidRPr="00572266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”</w:t>
      </w:r>
      <w:proofErr w:type="gramStart"/>
      <w:r w:rsidRPr="00572266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引领着</w:t>
      </w:r>
      <w:proofErr w:type="gramEnd"/>
      <w:r w:rsidRPr="00572266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我</w:t>
      </w:r>
      <w:r w:rsidR="002B0F3A" w:rsidRPr="00572266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党</w:t>
      </w:r>
      <w:r w:rsidRPr="00572266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从一个胜利迈向又一个胜利。在新时代的今天，</w:t>
      </w:r>
      <w:proofErr w:type="gramStart"/>
      <w:r w:rsidR="00F40D02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做为</w:t>
      </w:r>
      <w:proofErr w:type="gramEnd"/>
      <w:r w:rsidR="00F40D02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党员</w:t>
      </w:r>
      <w:r w:rsidRPr="00572266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更</w:t>
      </w:r>
      <w:r w:rsidR="00EC7040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应</w:t>
      </w:r>
      <w:r w:rsidR="00177376" w:rsidRPr="00572266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弘扬</w:t>
      </w:r>
      <w:r w:rsidR="00177376" w:rsidRPr="00572266">
        <w:rPr>
          <w:rFonts w:ascii="华文仿宋" w:eastAsia="华文仿宋" w:hAnsi="华文仿宋" w:cs="宋体"/>
          <w:color w:val="3D3D3D"/>
          <w:kern w:val="0"/>
          <w:sz w:val="32"/>
          <w:szCs w:val="32"/>
        </w:rPr>
        <w:t>“</w:t>
      </w:r>
      <w:r w:rsidR="00177376" w:rsidRPr="00572266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红船精神</w:t>
      </w:r>
      <w:r w:rsidR="00177376" w:rsidRPr="00572266">
        <w:rPr>
          <w:rFonts w:ascii="华文仿宋" w:eastAsia="华文仿宋" w:hAnsi="华文仿宋" w:cs="宋体"/>
          <w:color w:val="3D3D3D"/>
          <w:kern w:val="0"/>
          <w:sz w:val="32"/>
          <w:szCs w:val="32"/>
        </w:rPr>
        <w:t>”</w:t>
      </w:r>
      <w:r w:rsidR="00177376" w:rsidRPr="00572266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，不忘初心、牢记使命，展</w:t>
      </w:r>
      <w:r w:rsidR="00F75153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现</w:t>
      </w:r>
      <w:r w:rsidR="0024278E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风采</w:t>
      </w:r>
      <w:r w:rsidR="00177376" w:rsidRPr="00572266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、</w:t>
      </w:r>
      <w:r w:rsidRPr="00572266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勇</w:t>
      </w:r>
      <w:r w:rsidR="00F75153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于</w:t>
      </w:r>
      <w:r w:rsidRPr="00572266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担当</w:t>
      </w:r>
      <w:r w:rsidR="00177376" w:rsidRPr="00572266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。</w:t>
      </w:r>
    </w:p>
    <w:p w:rsidR="00D97561" w:rsidRPr="0090195B" w:rsidRDefault="00C82DD4" w:rsidP="00177376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0195B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 xml:space="preserve"> </w:t>
      </w:r>
      <w:r w:rsidR="003B32EB" w:rsidRPr="0090195B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“有理想、有担当，国家就有前途，民族就有希望。” 在习总书记的系列讲话中，“担当”这个词语经常可见，他也反复强调“该承担的责任必须承担”。</w:t>
      </w:r>
    </w:p>
    <w:p w:rsidR="00FE54F1" w:rsidRPr="00C82DD4" w:rsidRDefault="00D97561" w:rsidP="00C82DD4">
      <w:pPr>
        <w:ind w:firstLineChars="200" w:firstLine="640"/>
        <w:rPr>
          <w:rFonts w:ascii="华文仿宋" w:eastAsia="华文仿宋" w:hAnsi="华文仿宋"/>
          <w:color w:val="26214A"/>
          <w:sz w:val="32"/>
          <w:szCs w:val="32"/>
          <w:shd w:val="clear" w:color="auto" w:fill="F8F8F8"/>
        </w:rPr>
      </w:pPr>
      <w:r w:rsidRPr="0090195B">
        <w:rPr>
          <w:rFonts w:ascii="华文仿宋" w:eastAsia="华文仿宋" w:hAnsi="华文仿宋" w:cs="宋体" w:hint="eastAsia"/>
          <w:color w:val="3D3D3D"/>
          <w:kern w:val="0"/>
          <w:sz w:val="32"/>
          <w:szCs w:val="32"/>
        </w:rPr>
        <w:t>担当不仅是一种职责、一种能力，也是一种勇气。</w:t>
      </w:r>
      <w:r w:rsidR="003B32EB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我们</w:t>
      </w:r>
      <w:r w:rsidR="00B10C27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每一位共产党员都应该</w:t>
      </w:r>
      <w:r w:rsidR="003B32EB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有</w:t>
      </w:r>
      <w:r w:rsidR="00090BAF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“担当起该担当的责任”</w:t>
      </w:r>
      <w:r w:rsidR="003B32EB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的能力和勇气</w:t>
      </w:r>
      <w:r w:rsidR="00D0283E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。</w:t>
      </w:r>
    </w:p>
    <w:p w:rsidR="003B32EB" w:rsidRPr="0090195B" w:rsidRDefault="002650DD" w:rsidP="0090195B">
      <w:pPr>
        <w:ind w:firstLineChars="200" w:firstLine="640"/>
        <w:rPr>
          <w:rFonts w:ascii="黑体" w:eastAsia="黑体" w:hAnsi="黑体"/>
          <w:color w:val="3D3D3D"/>
          <w:sz w:val="32"/>
          <w:szCs w:val="32"/>
        </w:rPr>
      </w:pPr>
      <w:r w:rsidRPr="0090195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“</w:t>
      </w:r>
      <w:proofErr w:type="gramStart"/>
      <w:r w:rsidR="002356F4" w:rsidRPr="0090195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苟</w:t>
      </w:r>
      <w:proofErr w:type="gramEnd"/>
      <w:r w:rsidR="002356F4" w:rsidRPr="0090195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利国家生死矣，岂因祸福避趋之</w:t>
      </w:r>
      <w:r w:rsidRPr="0090195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”</w:t>
      </w:r>
      <w:r w:rsidR="003B32EB" w:rsidRPr="0090195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——</w:t>
      </w:r>
      <w:r w:rsidR="003C4B7C" w:rsidRPr="0090195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有担当</w:t>
      </w:r>
      <w:r w:rsidR="00390FA9" w:rsidRPr="0090195B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首先</w:t>
      </w:r>
      <w:r w:rsidR="003B32EB" w:rsidRPr="0090195B">
        <w:rPr>
          <w:rFonts w:ascii="黑体" w:eastAsia="黑体" w:hAnsi="黑体" w:hint="eastAsia"/>
          <w:color w:val="3D3D3D"/>
          <w:sz w:val="32"/>
          <w:szCs w:val="32"/>
        </w:rPr>
        <w:t>要敢于担当。</w:t>
      </w:r>
    </w:p>
    <w:p w:rsidR="00EB2231" w:rsidRPr="0090195B" w:rsidRDefault="001057F1" w:rsidP="0090195B">
      <w:pPr>
        <w:ind w:firstLineChars="200" w:firstLine="640"/>
        <w:rPr>
          <w:rFonts w:ascii="华文仿宋" w:eastAsia="华文仿宋" w:hAnsi="华文仿宋" w:cs="宋体"/>
          <w:color w:val="333333"/>
          <w:kern w:val="0"/>
          <w:sz w:val="32"/>
          <w:szCs w:val="32"/>
        </w:rPr>
      </w:pPr>
      <w:r w:rsidRPr="0090195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电视剧《人民的名义》大家都看过吧，剧中老</w:t>
      </w:r>
      <w:proofErr w:type="gramStart"/>
      <w:r w:rsidRPr="0090195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党员陈岩石</w:t>
      </w:r>
      <w:proofErr w:type="gramEnd"/>
      <w:r w:rsidRPr="0090195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亲赴省委常委会上的那堂党课相信大家</w:t>
      </w:r>
      <w:r w:rsidR="003C4B7C" w:rsidRPr="0090195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也</w:t>
      </w:r>
      <w:r w:rsidRPr="0090195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都印象深刻。特别是那句“背炸药包是共产党员才有的特权呐”，这个</w:t>
      </w:r>
      <w:r w:rsidR="006A6772" w:rsidRPr="0090195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无畏生死的</w:t>
      </w:r>
      <w:r w:rsidR="00B12F4E" w:rsidRPr="0090195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“特权”</w:t>
      </w:r>
      <w:r w:rsidR="006A6772" w:rsidRPr="0090195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就</w:t>
      </w:r>
      <w:r w:rsidR="00B12F4E" w:rsidRPr="0090195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完美体现了</w:t>
      </w:r>
      <w:r w:rsidR="003C4B7C" w:rsidRPr="0090195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敢</w:t>
      </w:r>
      <w:r w:rsidR="00B12F4E" w:rsidRPr="0090195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于担当</w:t>
      </w:r>
      <w:r w:rsidR="007D0E67" w:rsidRPr="0090195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的精神</w:t>
      </w:r>
      <w:r w:rsidR="00B12F4E" w:rsidRPr="0090195B"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  <w:t>。</w:t>
      </w:r>
    </w:p>
    <w:p w:rsidR="00EB2231" w:rsidRPr="0090195B" w:rsidRDefault="007D0E67" w:rsidP="0090195B">
      <w:pPr>
        <w:ind w:firstLineChars="200" w:firstLine="640"/>
        <w:rPr>
          <w:rFonts w:ascii="华文仿宋" w:eastAsia="华文仿宋" w:hAnsi="华文仿宋"/>
          <w:color w:val="3D3D3D"/>
          <w:sz w:val="32"/>
          <w:szCs w:val="32"/>
        </w:rPr>
      </w:pPr>
      <w:r w:rsidRPr="0090195B">
        <w:rPr>
          <w:rFonts w:ascii="华文仿宋" w:eastAsia="华文仿宋" w:hAnsi="华文仿宋" w:hint="eastAsia"/>
          <w:color w:val="3D3D3D"/>
          <w:sz w:val="32"/>
          <w:szCs w:val="32"/>
        </w:rPr>
        <w:t>之前</w:t>
      </w:r>
      <w:r w:rsidR="00B12F4E" w:rsidRPr="0090195B">
        <w:rPr>
          <w:rFonts w:ascii="华文仿宋" w:eastAsia="华文仿宋" w:hAnsi="华文仿宋" w:hint="eastAsia"/>
          <w:color w:val="3D3D3D"/>
          <w:sz w:val="32"/>
          <w:szCs w:val="32"/>
        </w:rPr>
        <w:t>在部队工作时，</w:t>
      </w:r>
      <w:r w:rsidRPr="0090195B">
        <w:rPr>
          <w:rFonts w:ascii="华文仿宋" w:eastAsia="华文仿宋" w:hAnsi="华文仿宋" w:hint="eastAsia"/>
          <w:color w:val="3D3D3D"/>
          <w:sz w:val="32"/>
          <w:szCs w:val="32"/>
        </w:rPr>
        <w:t>我</w:t>
      </w:r>
      <w:r w:rsidR="003C4B7C" w:rsidRPr="0090195B">
        <w:rPr>
          <w:rFonts w:ascii="华文仿宋" w:eastAsia="华文仿宋" w:hAnsi="华文仿宋" w:hint="eastAsia"/>
          <w:color w:val="3D3D3D"/>
          <w:sz w:val="32"/>
          <w:szCs w:val="32"/>
        </w:rPr>
        <w:t>也</w:t>
      </w:r>
      <w:r w:rsidR="006A6772" w:rsidRPr="0090195B">
        <w:rPr>
          <w:rFonts w:ascii="华文仿宋" w:eastAsia="华文仿宋" w:hAnsi="华文仿宋" w:hint="eastAsia"/>
          <w:color w:val="3D3D3D"/>
          <w:sz w:val="32"/>
          <w:szCs w:val="32"/>
        </w:rPr>
        <w:t>曾</w:t>
      </w:r>
      <w:r w:rsidRPr="0090195B">
        <w:rPr>
          <w:rFonts w:ascii="华文仿宋" w:eastAsia="华文仿宋" w:hAnsi="华文仿宋" w:hint="eastAsia"/>
          <w:color w:val="3D3D3D"/>
          <w:sz w:val="32"/>
          <w:szCs w:val="32"/>
        </w:rPr>
        <w:t>有幸跟一些</w:t>
      </w:r>
      <w:r w:rsidR="0053012D" w:rsidRPr="0090195B">
        <w:rPr>
          <w:rFonts w:ascii="华文仿宋" w:eastAsia="华文仿宋" w:hAnsi="华文仿宋" w:hint="eastAsia"/>
          <w:color w:val="3D3D3D"/>
          <w:sz w:val="32"/>
          <w:szCs w:val="32"/>
        </w:rPr>
        <w:t>经历</w:t>
      </w:r>
      <w:r w:rsidR="001F613D" w:rsidRPr="0090195B">
        <w:rPr>
          <w:rFonts w:ascii="华文仿宋" w:eastAsia="华文仿宋" w:hAnsi="华文仿宋" w:hint="eastAsia"/>
          <w:color w:val="3D3D3D"/>
          <w:sz w:val="32"/>
          <w:szCs w:val="32"/>
        </w:rPr>
        <w:t>南征北战的</w:t>
      </w:r>
      <w:r w:rsidRPr="0090195B">
        <w:rPr>
          <w:rFonts w:ascii="华文仿宋" w:eastAsia="华文仿宋" w:hAnsi="华文仿宋" w:hint="eastAsia"/>
          <w:color w:val="3D3D3D"/>
          <w:sz w:val="32"/>
          <w:szCs w:val="32"/>
        </w:rPr>
        <w:t>老革命、老党员有过交流。在他们眼中</w:t>
      </w:r>
      <w:r w:rsidR="0053012D" w:rsidRPr="0090195B">
        <w:rPr>
          <w:rFonts w:ascii="华文仿宋" w:eastAsia="华文仿宋" w:hAnsi="华文仿宋" w:hint="eastAsia"/>
          <w:color w:val="3D3D3D"/>
          <w:sz w:val="32"/>
          <w:szCs w:val="32"/>
        </w:rPr>
        <w:t>：</w:t>
      </w:r>
      <w:r w:rsidRPr="0090195B">
        <w:rPr>
          <w:rFonts w:ascii="华文仿宋" w:eastAsia="华文仿宋" w:hAnsi="华文仿宋" w:hint="eastAsia"/>
          <w:color w:val="3D3D3D"/>
          <w:sz w:val="32"/>
          <w:szCs w:val="32"/>
        </w:rPr>
        <w:t>有</w:t>
      </w:r>
      <w:r w:rsidR="006A6772" w:rsidRPr="0090195B">
        <w:rPr>
          <w:rFonts w:ascii="华文仿宋" w:eastAsia="华文仿宋" w:hAnsi="华文仿宋" w:hint="eastAsia"/>
          <w:color w:val="3D3D3D"/>
          <w:sz w:val="32"/>
          <w:szCs w:val="32"/>
        </w:rPr>
        <w:t>担当就是</w:t>
      </w:r>
      <w:r w:rsidR="003C4B7C" w:rsidRPr="0090195B">
        <w:rPr>
          <w:rFonts w:ascii="华文仿宋" w:eastAsia="华文仿宋" w:hAnsi="华文仿宋" w:hint="eastAsia"/>
          <w:color w:val="3D3D3D"/>
          <w:sz w:val="32"/>
          <w:szCs w:val="32"/>
        </w:rPr>
        <w:t>在</w:t>
      </w:r>
      <w:r w:rsidR="006A6772" w:rsidRPr="0090195B">
        <w:rPr>
          <w:rFonts w:ascii="华文仿宋" w:eastAsia="华文仿宋" w:hAnsi="华文仿宋" w:hint="eastAsia"/>
          <w:color w:val="3D3D3D"/>
          <w:sz w:val="32"/>
          <w:szCs w:val="32"/>
        </w:rPr>
        <w:t>战场上能冲锋在前，</w:t>
      </w:r>
      <w:r w:rsidR="003C4B7C" w:rsidRPr="0090195B">
        <w:rPr>
          <w:rFonts w:ascii="华文仿宋" w:eastAsia="华文仿宋" w:hAnsi="华文仿宋" w:hint="eastAsia"/>
          <w:color w:val="3D3D3D"/>
          <w:sz w:val="32"/>
          <w:szCs w:val="32"/>
        </w:rPr>
        <w:t>能</w:t>
      </w:r>
      <w:r w:rsidR="006A6772" w:rsidRPr="0090195B">
        <w:rPr>
          <w:rFonts w:ascii="华文仿宋" w:eastAsia="华文仿宋" w:hAnsi="华文仿宋" w:hint="eastAsia"/>
          <w:color w:val="3D3D3D"/>
          <w:sz w:val="32"/>
          <w:szCs w:val="32"/>
        </w:rPr>
        <w:t>毫不犹豫地替战友挡子弹</w:t>
      </w:r>
      <w:r w:rsidR="0053012D" w:rsidRPr="0090195B">
        <w:rPr>
          <w:rFonts w:ascii="华文仿宋" w:eastAsia="华文仿宋" w:hAnsi="华文仿宋" w:hint="eastAsia"/>
          <w:color w:val="3D3D3D"/>
          <w:sz w:val="32"/>
          <w:szCs w:val="32"/>
        </w:rPr>
        <w:t>。</w:t>
      </w:r>
      <w:r w:rsidR="006A6772" w:rsidRPr="0090195B">
        <w:rPr>
          <w:rFonts w:ascii="华文仿宋" w:eastAsia="华文仿宋" w:hAnsi="华文仿宋" w:hint="eastAsia"/>
          <w:color w:val="3D3D3D"/>
          <w:sz w:val="32"/>
          <w:szCs w:val="32"/>
        </w:rPr>
        <w:t>这种无私奉献的举动，</w:t>
      </w:r>
      <w:r w:rsidR="001F613D" w:rsidRPr="0090195B">
        <w:rPr>
          <w:rFonts w:ascii="华文仿宋" w:eastAsia="华文仿宋" w:hAnsi="华文仿宋" w:hint="eastAsia"/>
          <w:color w:val="3D3D3D"/>
          <w:sz w:val="32"/>
          <w:szCs w:val="32"/>
        </w:rPr>
        <w:t>同样</w:t>
      </w:r>
      <w:r w:rsidRPr="0090195B">
        <w:rPr>
          <w:rFonts w:ascii="华文仿宋" w:eastAsia="华文仿宋" w:hAnsi="华文仿宋" w:hint="eastAsia"/>
          <w:color w:val="3D3D3D"/>
          <w:sz w:val="32"/>
          <w:szCs w:val="32"/>
        </w:rPr>
        <w:t>应该</w:t>
      </w:r>
      <w:r w:rsidR="001F613D" w:rsidRPr="0090195B">
        <w:rPr>
          <w:rFonts w:ascii="华文仿宋" w:eastAsia="华文仿宋" w:hAnsi="华文仿宋" w:hint="eastAsia"/>
          <w:color w:val="3D3D3D"/>
          <w:sz w:val="32"/>
          <w:szCs w:val="32"/>
        </w:rPr>
        <w:t>是</w:t>
      </w:r>
      <w:r w:rsidR="00B12F4E" w:rsidRPr="0090195B">
        <w:rPr>
          <w:rFonts w:ascii="华文仿宋" w:eastAsia="华文仿宋" w:hAnsi="华文仿宋" w:hint="eastAsia"/>
          <w:color w:val="3D3D3D"/>
          <w:sz w:val="32"/>
          <w:szCs w:val="32"/>
        </w:rPr>
        <w:t>对</w:t>
      </w:r>
      <w:r w:rsidR="003C4B7C" w:rsidRPr="0090195B">
        <w:rPr>
          <w:rFonts w:ascii="华文仿宋" w:eastAsia="华文仿宋" w:hAnsi="华文仿宋" w:hint="eastAsia"/>
          <w:color w:val="3D3D3D"/>
          <w:sz w:val="32"/>
          <w:szCs w:val="32"/>
        </w:rPr>
        <w:t>敢</w:t>
      </w:r>
      <w:r w:rsidR="001F613D" w:rsidRPr="0090195B">
        <w:rPr>
          <w:rFonts w:ascii="华文仿宋" w:eastAsia="华文仿宋" w:hAnsi="华文仿宋" w:hint="eastAsia"/>
          <w:color w:val="3D3D3D"/>
          <w:sz w:val="32"/>
          <w:szCs w:val="32"/>
        </w:rPr>
        <w:t>于</w:t>
      </w:r>
      <w:r w:rsidR="00B12F4E" w:rsidRPr="0090195B">
        <w:rPr>
          <w:rFonts w:ascii="华文仿宋" w:eastAsia="华文仿宋" w:hAnsi="华文仿宋" w:hint="eastAsia"/>
          <w:color w:val="3D3D3D"/>
          <w:sz w:val="32"/>
          <w:szCs w:val="32"/>
        </w:rPr>
        <w:t>担当的</w:t>
      </w:r>
      <w:r w:rsidR="001F613D" w:rsidRPr="0090195B">
        <w:rPr>
          <w:rFonts w:ascii="华文仿宋" w:eastAsia="华文仿宋" w:hAnsi="华文仿宋" w:hint="eastAsia"/>
          <w:color w:val="3D3D3D"/>
          <w:sz w:val="32"/>
          <w:szCs w:val="32"/>
        </w:rPr>
        <w:t>完美</w:t>
      </w:r>
      <w:r w:rsidR="00B12F4E" w:rsidRPr="0090195B">
        <w:rPr>
          <w:rFonts w:ascii="华文仿宋" w:eastAsia="华文仿宋" w:hAnsi="华文仿宋" w:hint="eastAsia"/>
          <w:color w:val="3D3D3D"/>
          <w:sz w:val="32"/>
          <w:szCs w:val="32"/>
        </w:rPr>
        <w:t>诠释。</w:t>
      </w:r>
      <w:r w:rsidR="00680722" w:rsidRPr="0090195B">
        <w:rPr>
          <w:rFonts w:ascii="华文仿宋" w:eastAsia="华文仿宋" w:hAnsi="华文仿宋" w:hint="eastAsia"/>
          <w:color w:val="3D3D3D"/>
          <w:sz w:val="32"/>
          <w:szCs w:val="32"/>
        </w:rPr>
        <w:t xml:space="preserve"> </w:t>
      </w:r>
    </w:p>
    <w:p w:rsidR="00FE54F1" w:rsidRPr="0090195B" w:rsidRDefault="001F613D" w:rsidP="00C82DD4">
      <w:pPr>
        <w:ind w:firstLineChars="200" w:firstLine="640"/>
        <w:rPr>
          <w:rFonts w:ascii="华文仿宋" w:eastAsia="华文仿宋" w:hAnsi="华文仿宋"/>
          <w:color w:val="3D3D3D"/>
          <w:sz w:val="32"/>
          <w:szCs w:val="32"/>
        </w:rPr>
      </w:pPr>
      <w:r w:rsidRPr="0090195B">
        <w:rPr>
          <w:rFonts w:ascii="华文仿宋" w:eastAsia="华文仿宋" w:hAnsi="华文仿宋" w:hint="eastAsia"/>
          <w:color w:val="3D3D3D"/>
          <w:sz w:val="32"/>
          <w:szCs w:val="32"/>
        </w:rPr>
        <w:lastRenderedPageBreak/>
        <w:t>英雄壮举成追忆，担当精神永流传。</w:t>
      </w:r>
      <w:r w:rsidR="007D0E67" w:rsidRPr="0090195B">
        <w:rPr>
          <w:rFonts w:ascii="华文仿宋" w:eastAsia="华文仿宋" w:hAnsi="华文仿宋" w:hint="eastAsia"/>
          <w:color w:val="3D3D3D"/>
          <w:sz w:val="32"/>
          <w:szCs w:val="32"/>
        </w:rPr>
        <w:t>不畏艰辛</w:t>
      </w:r>
      <w:r w:rsidR="0053012D" w:rsidRPr="0090195B">
        <w:rPr>
          <w:rFonts w:ascii="华文仿宋" w:eastAsia="华文仿宋" w:hAnsi="华文仿宋" w:hint="eastAsia"/>
          <w:color w:val="3D3D3D"/>
          <w:sz w:val="32"/>
          <w:szCs w:val="32"/>
        </w:rPr>
        <w:t>、攻坚克难</w:t>
      </w:r>
      <w:r w:rsidR="003C4B7C" w:rsidRPr="0090195B">
        <w:rPr>
          <w:rFonts w:ascii="华文仿宋" w:eastAsia="华文仿宋" w:hAnsi="华文仿宋" w:hint="eastAsia"/>
          <w:color w:val="3D3D3D"/>
          <w:sz w:val="32"/>
          <w:szCs w:val="32"/>
        </w:rPr>
        <w:t>又</w:t>
      </w:r>
      <w:r w:rsidR="0053012D" w:rsidRPr="0090195B">
        <w:rPr>
          <w:rFonts w:ascii="华文仿宋" w:eastAsia="华文仿宋" w:hAnsi="华文仿宋" w:hint="eastAsia"/>
          <w:color w:val="3D3D3D"/>
          <w:sz w:val="32"/>
          <w:szCs w:val="32"/>
        </w:rPr>
        <w:t>怎</w:t>
      </w:r>
      <w:r w:rsidR="003C4B7C" w:rsidRPr="0090195B">
        <w:rPr>
          <w:rFonts w:ascii="华文仿宋" w:eastAsia="华文仿宋" w:hAnsi="华文仿宋" w:hint="eastAsia"/>
          <w:color w:val="3D3D3D"/>
          <w:sz w:val="32"/>
          <w:szCs w:val="32"/>
        </w:rPr>
        <w:t>么</w:t>
      </w:r>
      <w:r w:rsidR="0053012D" w:rsidRPr="0090195B">
        <w:rPr>
          <w:rFonts w:ascii="华文仿宋" w:eastAsia="华文仿宋" w:hAnsi="华文仿宋" w:hint="eastAsia"/>
          <w:color w:val="3D3D3D"/>
          <w:sz w:val="32"/>
          <w:szCs w:val="32"/>
        </w:rPr>
        <w:t>不是</w:t>
      </w:r>
      <w:r w:rsidR="00075E46" w:rsidRPr="0090195B">
        <w:rPr>
          <w:rFonts w:ascii="华文仿宋" w:eastAsia="华文仿宋" w:hAnsi="华文仿宋" w:hint="eastAsia"/>
          <w:color w:val="3D3D3D"/>
          <w:sz w:val="32"/>
          <w:szCs w:val="32"/>
        </w:rPr>
        <w:t>今天</w:t>
      </w:r>
      <w:r w:rsidR="007D0E67" w:rsidRPr="0090195B">
        <w:rPr>
          <w:rFonts w:ascii="华文仿宋" w:eastAsia="华文仿宋" w:hAnsi="华文仿宋" w:hint="eastAsia"/>
          <w:color w:val="3D3D3D"/>
          <w:sz w:val="32"/>
          <w:szCs w:val="32"/>
        </w:rPr>
        <w:t>我们</w:t>
      </w:r>
      <w:r w:rsidR="003C4B7C" w:rsidRPr="0090195B">
        <w:rPr>
          <w:rFonts w:ascii="华文仿宋" w:eastAsia="华文仿宋" w:hAnsi="华文仿宋" w:hint="eastAsia"/>
          <w:color w:val="3D3D3D"/>
          <w:sz w:val="32"/>
          <w:szCs w:val="32"/>
        </w:rPr>
        <w:t>党员</w:t>
      </w:r>
      <w:r w:rsidR="00075E46" w:rsidRPr="0090195B">
        <w:rPr>
          <w:rFonts w:ascii="华文仿宋" w:eastAsia="华文仿宋" w:hAnsi="华文仿宋" w:hint="eastAsia"/>
          <w:color w:val="3D3D3D"/>
          <w:sz w:val="32"/>
          <w:szCs w:val="32"/>
        </w:rPr>
        <w:t>要背的</w:t>
      </w:r>
      <w:r w:rsidR="0053012D" w:rsidRPr="0090195B">
        <w:rPr>
          <w:rFonts w:ascii="华文仿宋" w:eastAsia="华文仿宋" w:hAnsi="华文仿宋" w:hint="eastAsia"/>
          <w:color w:val="3D3D3D"/>
          <w:sz w:val="32"/>
          <w:szCs w:val="32"/>
        </w:rPr>
        <w:t>“炸药包”</w:t>
      </w:r>
      <w:r w:rsidR="007D0E67" w:rsidRPr="0090195B">
        <w:rPr>
          <w:rFonts w:ascii="华文仿宋" w:eastAsia="华文仿宋" w:hAnsi="华文仿宋" w:hint="eastAsia"/>
          <w:color w:val="3D3D3D"/>
          <w:sz w:val="32"/>
          <w:szCs w:val="32"/>
        </w:rPr>
        <w:t>呢</w:t>
      </w:r>
      <w:r w:rsidR="003C4B7C" w:rsidRPr="0090195B">
        <w:rPr>
          <w:rFonts w:ascii="华文仿宋" w:eastAsia="华文仿宋" w:hAnsi="华文仿宋" w:hint="eastAsia"/>
          <w:color w:val="3D3D3D"/>
          <w:sz w:val="32"/>
          <w:szCs w:val="32"/>
        </w:rPr>
        <w:t>？</w:t>
      </w:r>
      <w:r w:rsidR="0053012D" w:rsidRPr="0090195B">
        <w:rPr>
          <w:rFonts w:ascii="华文仿宋" w:eastAsia="华文仿宋" w:hAnsi="华文仿宋" w:hint="eastAsia"/>
          <w:color w:val="3D3D3D"/>
          <w:sz w:val="32"/>
          <w:szCs w:val="32"/>
        </w:rPr>
        <w:t>甘当人梯、埋头苦干</w:t>
      </w:r>
      <w:r w:rsidR="003C4B7C" w:rsidRPr="0090195B">
        <w:rPr>
          <w:rFonts w:ascii="华文仿宋" w:eastAsia="华文仿宋" w:hAnsi="华文仿宋" w:hint="eastAsia"/>
          <w:color w:val="3D3D3D"/>
          <w:sz w:val="32"/>
          <w:szCs w:val="32"/>
        </w:rPr>
        <w:t>又何尝</w:t>
      </w:r>
      <w:r w:rsidR="0053012D" w:rsidRPr="0090195B">
        <w:rPr>
          <w:rFonts w:ascii="华文仿宋" w:eastAsia="华文仿宋" w:hAnsi="华文仿宋" w:hint="eastAsia"/>
          <w:color w:val="3D3D3D"/>
          <w:sz w:val="32"/>
          <w:szCs w:val="32"/>
        </w:rPr>
        <w:t>不是今天</w:t>
      </w:r>
      <w:r w:rsidR="007D0E67" w:rsidRPr="0090195B">
        <w:rPr>
          <w:rFonts w:ascii="华文仿宋" w:eastAsia="华文仿宋" w:hAnsi="华文仿宋" w:hint="eastAsia"/>
          <w:color w:val="3D3D3D"/>
          <w:sz w:val="32"/>
          <w:szCs w:val="32"/>
        </w:rPr>
        <w:t>我们</w:t>
      </w:r>
      <w:r w:rsidR="003C4B7C" w:rsidRPr="0090195B">
        <w:rPr>
          <w:rFonts w:ascii="华文仿宋" w:eastAsia="华文仿宋" w:hAnsi="华文仿宋" w:hint="eastAsia"/>
          <w:color w:val="3D3D3D"/>
          <w:sz w:val="32"/>
          <w:szCs w:val="32"/>
        </w:rPr>
        <w:t>党员</w:t>
      </w:r>
      <w:r w:rsidR="0053012D" w:rsidRPr="0090195B">
        <w:rPr>
          <w:rFonts w:ascii="华文仿宋" w:eastAsia="华文仿宋" w:hAnsi="华文仿宋" w:hint="eastAsia"/>
          <w:color w:val="3D3D3D"/>
          <w:sz w:val="32"/>
          <w:szCs w:val="32"/>
        </w:rPr>
        <w:t>要挡的“子弹”</w:t>
      </w:r>
      <w:r w:rsidR="007D0E67" w:rsidRPr="0090195B">
        <w:rPr>
          <w:rFonts w:ascii="华文仿宋" w:eastAsia="华文仿宋" w:hAnsi="华文仿宋" w:hint="eastAsia"/>
          <w:color w:val="3D3D3D"/>
          <w:sz w:val="32"/>
          <w:szCs w:val="32"/>
        </w:rPr>
        <w:t>呢</w:t>
      </w:r>
      <w:r w:rsidR="0053012D" w:rsidRPr="0090195B">
        <w:rPr>
          <w:rFonts w:ascii="华文仿宋" w:eastAsia="华文仿宋" w:hAnsi="华文仿宋" w:hint="eastAsia"/>
          <w:color w:val="3D3D3D"/>
          <w:sz w:val="32"/>
          <w:szCs w:val="32"/>
        </w:rPr>
        <w:t>？</w:t>
      </w:r>
    </w:p>
    <w:p w:rsidR="000E19A6" w:rsidRPr="0090195B" w:rsidRDefault="00411A80" w:rsidP="0090195B">
      <w:pPr>
        <w:ind w:firstLineChars="200" w:firstLine="640"/>
        <w:rPr>
          <w:rFonts w:ascii="黑体" w:eastAsia="黑体" w:hAnsi="黑体"/>
          <w:color w:val="3D3D3D"/>
          <w:sz w:val="32"/>
          <w:szCs w:val="32"/>
        </w:rPr>
      </w:pPr>
      <w:r>
        <w:rPr>
          <w:rFonts w:ascii="黑体" w:eastAsia="黑体" w:hAnsi="黑体" w:hint="eastAsia"/>
          <w:color w:val="3D3D3D"/>
          <w:sz w:val="32"/>
          <w:szCs w:val="32"/>
        </w:rPr>
        <w:t>“担当中</w:t>
      </w:r>
      <w:r w:rsidR="00D6625B" w:rsidRPr="0090195B">
        <w:rPr>
          <w:rFonts w:ascii="黑体" w:eastAsia="黑体" w:hAnsi="黑体" w:hint="eastAsia"/>
          <w:color w:val="3D3D3D"/>
          <w:sz w:val="32"/>
          <w:szCs w:val="32"/>
        </w:rPr>
        <w:t>蕴有大智慧”</w:t>
      </w:r>
      <w:r w:rsidR="00075E46" w:rsidRPr="0090195B">
        <w:rPr>
          <w:rFonts w:ascii="黑体" w:eastAsia="黑体" w:hAnsi="黑体" w:hint="eastAsia"/>
          <w:color w:val="3D3D3D"/>
          <w:sz w:val="32"/>
          <w:szCs w:val="32"/>
        </w:rPr>
        <w:t>——</w:t>
      </w:r>
      <w:r w:rsidR="003C4B7C" w:rsidRPr="0090195B">
        <w:rPr>
          <w:rFonts w:ascii="黑体" w:eastAsia="黑体" w:hAnsi="黑体" w:hint="eastAsia"/>
          <w:color w:val="3D3D3D"/>
          <w:sz w:val="32"/>
          <w:szCs w:val="32"/>
        </w:rPr>
        <w:t>有担当</w:t>
      </w:r>
      <w:r w:rsidR="00390FA9" w:rsidRPr="0090195B">
        <w:rPr>
          <w:rFonts w:ascii="黑体" w:eastAsia="黑体" w:hAnsi="黑体" w:hint="eastAsia"/>
          <w:color w:val="3D3D3D"/>
          <w:sz w:val="32"/>
          <w:szCs w:val="32"/>
        </w:rPr>
        <w:t>还</w:t>
      </w:r>
      <w:r w:rsidR="00075E46" w:rsidRPr="0090195B">
        <w:rPr>
          <w:rFonts w:ascii="黑体" w:eastAsia="黑体" w:hAnsi="黑体" w:hint="eastAsia"/>
          <w:color w:val="3D3D3D"/>
          <w:sz w:val="32"/>
          <w:szCs w:val="32"/>
        </w:rPr>
        <w:t>要善于担当</w:t>
      </w:r>
    </w:p>
    <w:p w:rsidR="00B10C27" w:rsidRPr="0090195B" w:rsidRDefault="002D33B9" w:rsidP="0090195B">
      <w:pPr>
        <w:ind w:firstLineChars="200" w:firstLine="640"/>
        <w:rPr>
          <w:rFonts w:ascii="华文仿宋" w:eastAsia="华文仿宋" w:hAnsi="华文仿宋" w:cs="宋体"/>
          <w:color w:val="434343"/>
          <w:kern w:val="0"/>
          <w:sz w:val="32"/>
          <w:szCs w:val="32"/>
        </w:rPr>
      </w:pPr>
      <w:r w:rsidRPr="0090195B">
        <w:rPr>
          <w:rFonts w:ascii="华文仿宋" w:eastAsia="华文仿宋" w:hAnsi="华文仿宋" w:hint="eastAsia"/>
          <w:color w:val="3D3D3D"/>
          <w:sz w:val="32"/>
          <w:szCs w:val="32"/>
        </w:rPr>
        <w:t>耶鲁哥秦玥飞</w:t>
      </w:r>
      <w:r w:rsidR="00B16D13" w:rsidRPr="0090195B">
        <w:rPr>
          <w:rFonts w:ascii="华文仿宋" w:eastAsia="华文仿宋" w:hAnsi="华文仿宋" w:hint="eastAsia"/>
          <w:color w:val="3D3D3D"/>
          <w:sz w:val="32"/>
          <w:szCs w:val="32"/>
        </w:rPr>
        <w:t>。</w:t>
      </w:r>
      <w:r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当村官，发起</w:t>
      </w:r>
      <w:r w:rsidRPr="0090195B">
        <w:rPr>
          <w:rFonts w:ascii="华文仿宋" w:eastAsia="华文仿宋" w:hAnsi="华文仿宋" w:hint="eastAsia"/>
          <w:color w:val="3D3D3D"/>
          <w:sz w:val="32"/>
          <w:szCs w:val="32"/>
        </w:rPr>
        <w:t xml:space="preserve"> </w:t>
      </w:r>
      <w:r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>“黑土麦田公益”项目，</w:t>
      </w:r>
      <w:r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这位国际顶尖学府</w:t>
      </w:r>
      <w:r w:rsidR="00CA3C9D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的高材生在</w:t>
      </w:r>
      <w:proofErr w:type="gramStart"/>
      <w:r w:rsidR="00CA3C9D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最</w:t>
      </w:r>
      <w:proofErr w:type="gramEnd"/>
      <w:r w:rsidR="00CA3C9D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底层再一次完成蜕变。</w:t>
      </w:r>
      <w:r w:rsidR="00B33873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他的举动刚开始并不是所有人都能理解，但他</w:t>
      </w:r>
      <w:proofErr w:type="gramStart"/>
      <w:r w:rsidR="00B33873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很笃定自己</w:t>
      </w:r>
      <w:proofErr w:type="gramEnd"/>
      <w:r w:rsidR="00B33873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在做什么，并铿锵前行。</w:t>
      </w:r>
      <w:r w:rsidR="00075E46" w:rsidRPr="0090195B">
        <w:rPr>
          <w:rFonts w:ascii="华文仿宋" w:eastAsia="华文仿宋" w:hAnsi="华文仿宋" w:hint="eastAsia"/>
          <w:color w:val="3D3D3D"/>
          <w:sz w:val="32"/>
          <w:szCs w:val="32"/>
        </w:rPr>
        <w:t>“</w:t>
      </w:r>
      <w:r w:rsidR="00075E46"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>在殿堂和田垄之间，你选择后者，脚踏泥泞，俯首躬行，</w:t>
      </w:r>
      <w:r w:rsidR="00CA3C9D" w:rsidRPr="0090195B"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在荆棘和贫穷中拓荒，洒下的汗水是青春，埋下的种子叫理想</w:t>
      </w:r>
      <w:r w:rsidR="00C82DD4">
        <w:rPr>
          <w:rFonts w:ascii="华文仿宋" w:eastAsia="华文仿宋" w:hAnsi="华文仿宋"/>
          <w:color w:val="000000"/>
          <w:sz w:val="32"/>
          <w:szCs w:val="32"/>
          <w:shd w:val="clear" w:color="auto" w:fill="FFFFFF"/>
        </w:rPr>
        <w:t>……</w:t>
      </w:r>
      <w:r w:rsidR="00CA3C9D" w:rsidRPr="0090195B">
        <w:rPr>
          <w:rFonts w:ascii="华文仿宋" w:eastAsia="华文仿宋" w:hAnsi="华文仿宋" w:hint="eastAsia"/>
          <w:color w:val="000000"/>
          <w:sz w:val="32"/>
          <w:szCs w:val="32"/>
          <w:shd w:val="clear" w:color="auto" w:fill="FFFFFF"/>
        </w:rPr>
        <w:t>”</w:t>
      </w:r>
      <w:r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这是2017</w:t>
      </w:r>
      <w:r w:rsidR="00075E46" w:rsidRPr="0090195B">
        <w:rPr>
          <w:rFonts w:ascii="华文仿宋" w:eastAsia="华文仿宋" w:hAnsi="华文仿宋"/>
          <w:color w:val="434343"/>
          <w:sz w:val="32"/>
          <w:szCs w:val="32"/>
          <w:shd w:val="clear" w:color="auto" w:fill="FFFFFF"/>
        </w:rPr>
        <w:t>感动中国</w:t>
      </w:r>
      <w:r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>组委会给予</w:t>
      </w:r>
      <w:r w:rsidRPr="0090195B">
        <w:rPr>
          <w:rFonts w:ascii="华文仿宋" w:eastAsia="华文仿宋" w:hAnsi="华文仿宋" w:hint="eastAsia"/>
          <w:color w:val="3D3D3D"/>
          <w:sz w:val="32"/>
          <w:szCs w:val="32"/>
        </w:rPr>
        <w:t>耶鲁哥</w:t>
      </w:r>
      <w:r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>秦玥飞</w:t>
      </w:r>
      <w:r w:rsidR="000E19A6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善于担当</w:t>
      </w:r>
      <w:r w:rsidR="003A2144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最</w:t>
      </w:r>
      <w:r w:rsidR="000E19A6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 xml:space="preserve">朴实无华的褒奖。    </w:t>
      </w:r>
      <w:r w:rsidR="003A2144"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br/>
      </w:r>
      <w:r w:rsidR="003A2144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 xml:space="preserve">    其实，在我们身边也不乏善于担当的典范。</w:t>
      </w:r>
      <w:r w:rsidR="00B10C27" w:rsidRPr="0090195B">
        <w:rPr>
          <w:rFonts w:ascii="华文仿宋" w:eastAsia="华文仿宋" w:hAnsi="华文仿宋"/>
          <w:color w:val="434343"/>
          <w:sz w:val="32"/>
          <w:szCs w:val="32"/>
          <w:shd w:val="clear" w:color="auto" w:fill="FFFFFF"/>
        </w:rPr>
        <w:t>“教书育人是自己的职责，爱岗敬业是自己的本分。</w:t>
      </w:r>
      <w:r w:rsidR="000E19A6" w:rsidRPr="0090195B">
        <w:rPr>
          <w:rFonts w:ascii="华文仿宋" w:eastAsia="华文仿宋" w:hAnsi="华文仿宋" w:hint="eastAsia"/>
          <w:color w:val="434343"/>
          <w:sz w:val="32"/>
          <w:szCs w:val="32"/>
          <w:shd w:val="clear" w:color="auto" w:fill="FFFFFF"/>
        </w:rPr>
        <w:t>”</w:t>
      </w:r>
      <w:r w:rsidR="00CA3C9D" w:rsidRPr="0090195B">
        <w:rPr>
          <w:rFonts w:ascii="华文仿宋" w:eastAsia="华文仿宋" w:hAnsi="华文仿宋" w:hint="eastAsia"/>
          <w:color w:val="434343"/>
          <w:sz w:val="32"/>
          <w:szCs w:val="32"/>
          <w:shd w:val="clear" w:color="auto" w:fill="FFFFFF"/>
        </w:rPr>
        <w:t>这是</w:t>
      </w:r>
      <w:r w:rsidR="00CA3C9D" w:rsidRPr="0090195B">
        <w:rPr>
          <w:rFonts w:ascii="华文仿宋" w:eastAsia="华文仿宋" w:hAnsi="华文仿宋"/>
          <w:color w:val="434343"/>
          <w:sz w:val="32"/>
          <w:szCs w:val="32"/>
          <w:shd w:val="clear" w:color="auto" w:fill="FFFFFF"/>
        </w:rPr>
        <w:t>舟山职业技术学校</w:t>
      </w:r>
      <w:r w:rsidR="00CA3C9D"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>张赛芬</w:t>
      </w:r>
      <w:r w:rsidR="00CA3C9D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老师的信条。</w:t>
      </w:r>
      <w:r w:rsidR="001330B4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张老师曾获</w:t>
      </w:r>
      <w:r w:rsidR="001330B4"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>全国模范教师、全国中小学优秀班主任、全国教育系统巾帼建功标兵</w:t>
      </w:r>
      <w:r w:rsidR="001330B4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，</w:t>
      </w:r>
      <w:r w:rsidR="001330B4"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>“浙江省特级教师”</w:t>
      </w:r>
      <w:r w:rsidR="001330B4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、</w:t>
      </w:r>
      <w:r w:rsidR="001330B4"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 xml:space="preserve"> 浙江省中职学校“最美教师”及“浙江省杰出教师”</w:t>
      </w:r>
      <w:r w:rsidR="001330B4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等</w:t>
      </w:r>
      <w:r w:rsidR="001330B4"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>荣誉称号。</w:t>
      </w:r>
      <w:r w:rsidR="00B10C27"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>从教20</w:t>
      </w:r>
      <w:r w:rsidR="00B33873"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>多年</w:t>
      </w:r>
      <w:r w:rsidR="00B10C27"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>，</w:t>
      </w:r>
      <w:r w:rsidR="00CA3C9D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他对每一位学生的</w:t>
      </w:r>
      <w:r w:rsidR="00B10C27"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>不抛弃、不放弃</w:t>
      </w:r>
      <w:r w:rsidR="00CA3C9D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在</w:t>
      </w:r>
      <w:r w:rsidR="00B10C27"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>实现了</w:t>
      </w:r>
      <w:r w:rsidR="00CA3C9D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学生</w:t>
      </w:r>
      <w:r w:rsidR="001330B4"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>完美</w:t>
      </w:r>
      <w:r w:rsidR="00B10C27"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>“蜕变”</w:t>
      </w:r>
      <w:r w:rsidR="00CA3C9D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的同时也一次次成就了自己</w:t>
      </w:r>
      <w:r w:rsidR="00B10C27" w:rsidRPr="0090195B">
        <w:rPr>
          <w:rFonts w:ascii="华文仿宋" w:eastAsia="华文仿宋" w:hAnsi="华文仿宋" w:cs="宋体"/>
          <w:color w:val="434343"/>
          <w:kern w:val="0"/>
          <w:sz w:val="32"/>
          <w:szCs w:val="32"/>
        </w:rPr>
        <w:t>。</w:t>
      </w:r>
      <w:r w:rsidR="00871107" w:rsidRPr="0090195B">
        <w:rPr>
          <w:rFonts w:ascii="华文仿宋" w:eastAsia="华文仿宋" w:hAnsi="华文仿宋" w:cs="宋体" w:hint="eastAsia"/>
          <w:color w:val="434343"/>
          <w:kern w:val="0"/>
          <w:sz w:val="32"/>
          <w:szCs w:val="32"/>
        </w:rPr>
        <w:t>这同样是善于担当的楷模。</w:t>
      </w:r>
    </w:p>
    <w:p w:rsidR="00871107" w:rsidRPr="0090195B" w:rsidRDefault="008F36FC" w:rsidP="00C82DD4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0195B">
        <w:rPr>
          <w:rFonts w:ascii="华文仿宋" w:eastAsia="华文仿宋" w:hAnsi="华文仿宋" w:hint="eastAsia"/>
          <w:sz w:val="32"/>
          <w:szCs w:val="32"/>
        </w:rPr>
        <w:t>赠人玫瑰，手有余香。善于担当是智慧的体现，</w:t>
      </w:r>
      <w:r w:rsidR="00FE54F1" w:rsidRPr="0090195B">
        <w:rPr>
          <w:rFonts w:ascii="华文仿宋" w:eastAsia="华文仿宋" w:hAnsi="华文仿宋" w:hint="eastAsia"/>
          <w:sz w:val="32"/>
          <w:szCs w:val="32"/>
        </w:rPr>
        <w:t>也</w:t>
      </w:r>
      <w:r w:rsidR="00CE2772" w:rsidRPr="0090195B">
        <w:rPr>
          <w:rFonts w:ascii="华文仿宋" w:eastAsia="华文仿宋" w:hAnsi="华文仿宋" w:hint="eastAsia"/>
          <w:sz w:val="32"/>
          <w:szCs w:val="32"/>
        </w:rPr>
        <w:t>是实现自我价值的桥梁</w:t>
      </w:r>
      <w:r w:rsidRPr="0090195B">
        <w:rPr>
          <w:rFonts w:ascii="华文仿宋" w:eastAsia="华文仿宋" w:hAnsi="华文仿宋" w:hint="eastAsia"/>
          <w:sz w:val="32"/>
          <w:szCs w:val="32"/>
        </w:rPr>
        <w:t>。</w:t>
      </w:r>
    </w:p>
    <w:p w:rsidR="00CA5611" w:rsidRPr="0090195B" w:rsidRDefault="00CA5611" w:rsidP="0090195B">
      <w:pPr>
        <w:ind w:firstLineChars="200" w:firstLine="640"/>
        <w:rPr>
          <w:rFonts w:ascii="华文仿宋" w:eastAsia="华文仿宋" w:hAnsi="华文仿宋"/>
          <w:color w:val="26214A"/>
          <w:sz w:val="32"/>
          <w:szCs w:val="32"/>
          <w:shd w:val="clear" w:color="auto" w:fill="F8F8F8"/>
        </w:rPr>
      </w:pPr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“担当起该担当的责任”，是党性要求，也是政治品格。</w:t>
      </w:r>
    </w:p>
    <w:p w:rsidR="00CA5611" w:rsidRPr="0090195B" w:rsidRDefault="00587DF3" w:rsidP="0090195B">
      <w:pPr>
        <w:ind w:firstLineChars="200" w:firstLine="640"/>
        <w:rPr>
          <w:rFonts w:ascii="华文仿宋" w:eastAsia="华文仿宋" w:hAnsi="华文仿宋"/>
          <w:color w:val="26214A"/>
          <w:sz w:val="32"/>
          <w:szCs w:val="32"/>
          <w:shd w:val="clear" w:color="auto" w:fill="F8F8F8"/>
        </w:rPr>
      </w:pPr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lastRenderedPageBreak/>
        <w:t>“担当起该担当的责任”，是工作能力，</w:t>
      </w:r>
      <w:r w:rsidR="00605C0A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更</w:t>
      </w:r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是胸怀修为</w:t>
      </w:r>
      <w:r w:rsidR="00CA5611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。</w:t>
      </w:r>
    </w:p>
    <w:p w:rsidR="00871107" w:rsidRPr="0090195B" w:rsidRDefault="00CB30F4" w:rsidP="0090195B">
      <w:pPr>
        <w:rPr>
          <w:rFonts w:ascii="华文仿宋" w:eastAsia="华文仿宋" w:hAnsi="华文仿宋"/>
          <w:color w:val="26214A"/>
          <w:sz w:val="32"/>
          <w:szCs w:val="32"/>
          <w:shd w:val="clear" w:color="auto" w:fill="F8F8F8"/>
        </w:rPr>
      </w:pPr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 xml:space="preserve">    </w:t>
      </w:r>
      <w:r w:rsidR="00605C0A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“国势之强由于人，人材之成出于学</w:t>
      </w:r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。</w:t>
      </w:r>
      <w:r w:rsidR="00605C0A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”</w:t>
      </w:r>
      <w:r w:rsidR="004C10B9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爱岗敬业、刻苦钻研，努力</w:t>
      </w:r>
      <w:r w:rsidRPr="0090195B">
        <w:rPr>
          <w:rFonts w:ascii="华文仿宋" w:eastAsia="华文仿宋" w:hAnsi="华文仿宋"/>
          <w:color w:val="26214A"/>
          <w:sz w:val="32"/>
          <w:szCs w:val="32"/>
          <w:shd w:val="clear" w:color="auto" w:fill="F8F8F8"/>
        </w:rPr>
        <w:t>培养社会主义建设者和接班人，</w:t>
      </w:r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这应该</w:t>
      </w:r>
      <w:r w:rsidR="004C10B9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就</w:t>
      </w:r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是我们每一位院校工作者</w:t>
      </w:r>
      <w:r w:rsidR="004C10B9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应该担起的</w:t>
      </w:r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担当。</w:t>
      </w:r>
    </w:p>
    <w:p w:rsidR="00587DF3" w:rsidRPr="00C82DD4" w:rsidRDefault="008F36FC" w:rsidP="00C82DD4">
      <w:pPr>
        <w:ind w:firstLineChars="200" w:firstLine="640"/>
        <w:rPr>
          <w:rFonts w:ascii="华文仿宋" w:eastAsia="华文仿宋" w:hAnsi="华文仿宋"/>
          <w:color w:val="26214A"/>
          <w:sz w:val="32"/>
          <w:szCs w:val="32"/>
          <w:shd w:val="clear" w:color="auto" w:fill="F8F8F8"/>
        </w:rPr>
      </w:pPr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“幸福都是奋斗出来的，奋斗本身就是一种幸福</w:t>
      </w:r>
      <w:r w:rsidR="00FE54F1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。</w:t>
      </w:r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”最后，</w:t>
      </w:r>
      <w:r w:rsidR="00605C0A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就</w:t>
      </w:r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让我们以</w:t>
      </w:r>
      <w:proofErr w:type="gramStart"/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习主席</w:t>
      </w:r>
      <w:proofErr w:type="gramEnd"/>
      <w:r w:rsidR="00605C0A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在北大师生座谈会上讲到的</w:t>
      </w:r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这句话共勉，</w:t>
      </w:r>
      <w:r w:rsidR="003C6524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努力</w:t>
      </w:r>
      <w:proofErr w:type="gramStart"/>
      <w:r w:rsidR="00464F74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践行</w:t>
      </w:r>
      <w:proofErr w:type="gramEnd"/>
      <w:r w:rsidR="00464F74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红船精神，</w:t>
      </w:r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一起为</w:t>
      </w:r>
      <w:proofErr w:type="gramStart"/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幸福奋斗</w:t>
      </w:r>
      <w:proofErr w:type="gramEnd"/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为该承担起的担当</w:t>
      </w:r>
      <w:r w:rsidR="00605C0A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努力</w:t>
      </w:r>
      <w:r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奋斗</w:t>
      </w:r>
      <w:r w:rsidR="00FE54F1" w:rsidRPr="0090195B">
        <w:rPr>
          <w:rFonts w:ascii="华文仿宋" w:eastAsia="华文仿宋" w:hAnsi="华文仿宋" w:hint="eastAsia"/>
          <w:color w:val="26214A"/>
          <w:sz w:val="32"/>
          <w:szCs w:val="32"/>
          <w:shd w:val="clear" w:color="auto" w:fill="F8F8F8"/>
        </w:rPr>
        <w:t>。</w:t>
      </w:r>
    </w:p>
    <w:sectPr w:rsidR="00587DF3" w:rsidRPr="00C82DD4" w:rsidSect="00B86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6B" w:rsidRDefault="00F62E6B" w:rsidP="00177376">
      <w:r>
        <w:separator/>
      </w:r>
    </w:p>
  </w:endnote>
  <w:endnote w:type="continuationSeparator" w:id="0">
    <w:p w:rsidR="00F62E6B" w:rsidRDefault="00F62E6B" w:rsidP="00177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6B" w:rsidRDefault="00F62E6B" w:rsidP="00177376">
      <w:r>
        <w:separator/>
      </w:r>
    </w:p>
  </w:footnote>
  <w:footnote w:type="continuationSeparator" w:id="0">
    <w:p w:rsidR="00F62E6B" w:rsidRDefault="00F62E6B" w:rsidP="00177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114"/>
    <w:rsid w:val="00075E46"/>
    <w:rsid w:val="000878B4"/>
    <w:rsid w:val="00090BAF"/>
    <w:rsid w:val="000E19A6"/>
    <w:rsid w:val="001057F1"/>
    <w:rsid w:val="001330B4"/>
    <w:rsid w:val="00177376"/>
    <w:rsid w:val="001B27E4"/>
    <w:rsid w:val="001D2F91"/>
    <w:rsid w:val="001F613D"/>
    <w:rsid w:val="002356F4"/>
    <w:rsid w:val="0024278E"/>
    <w:rsid w:val="002650DD"/>
    <w:rsid w:val="00291410"/>
    <w:rsid w:val="002B0F3A"/>
    <w:rsid w:val="002B2DFC"/>
    <w:rsid w:val="002D33B9"/>
    <w:rsid w:val="00317178"/>
    <w:rsid w:val="003540E2"/>
    <w:rsid w:val="00390FA9"/>
    <w:rsid w:val="003A2144"/>
    <w:rsid w:val="003B32EB"/>
    <w:rsid w:val="003C4B7C"/>
    <w:rsid w:val="003C6524"/>
    <w:rsid w:val="003E71FD"/>
    <w:rsid w:val="00411A80"/>
    <w:rsid w:val="00464F74"/>
    <w:rsid w:val="0047268E"/>
    <w:rsid w:val="00482A2D"/>
    <w:rsid w:val="004C10B9"/>
    <w:rsid w:val="0053012D"/>
    <w:rsid w:val="00532727"/>
    <w:rsid w:val="00572266"/>
    <w:rsid w:val="00572F5D"/>
    <w:rsid w:val="00587DF3"/>
    <w:rsid w:val="00605C0A"/>
    <w:rsid w:val="00680722"/>
    <w:rsid w:val="006A6772"/>
    <w:rsid w:val="006D3D9B"/>
    <w:rsid w:val="00726625"/>
    <w:rsid w:val="00790F54"/>
    <w:rsid w:val="007978C2"/>
    <w:rsid w:val="007D0E67"/>
    <w:rsid w:val="007D447E"/>
    <w:rsid w:val="00830F69"/>
    <w:rsid w:val="00871107"/>
    <w:rsid w:val="008F36FC"/>
    <w:rsid w:val="0090195B"/>
    <w:rsid w:val="009947BE"/>
    <w:rsid w:val="00A17EB4"/>
    <w:rsid w:val="00B10C27"/>
    <w:rsid w:val="00B12F4E"/>
    <w:rsid w:val="00B16D13"/>
    <w:rsid w:val="00B33873"/>
    <w:rsid w:val="00B861F3"/>
    <w:rsid w:val="00B93F12"/>
    <w:rsid w:val="00BD0A93"/>
    <w:rsid w:val="00C0075A"/>
    <w:rsid w:val="00C819E6"/>
    <w:rsid w:val="00C82DD4"/>
    <w:rsid w:val="00CA3C9D"/>
    <w:rsid w:val="00CA5611"/>
    <w:rsid w:val="00CB30F4"/>
    <w:rsid w:val="00CE2772"/>
    <w:rsid w:val="00D0283E"/>
    <w:rsid w:val="00D37C4C"/>
    <w:rsid w:val="00D6625B"/>
    <w:rsid w:val="00D929A2"/>
    <w:rsid w:val="00D97561"/>
    <w:rsid w:val="00DD7B55"/>
    <w:rsid w:val="00E30D8B"/>
    <w:rsid w:val="00E3168A"/>
    <w:rsid w:val="00E31A64"/>
    <w:rsid w:val="00E52C09"/>
    <w:rsid w:val="00E533A5"/>
    <w:rsid w:val="00EB2231"/>
    <w:rsid w:val="00EC7040"/>
    <w:rsid w:val="00F40D02"/>
    <w:rsid w:val="00F53339"/>
    <w:rsid w:val="00F62E6B"/>
    <w:rsid w:val="00F75153"/>
    <w:rsid w:val="00F84114"/>
    <w:rsid w:val="00FC196F"/>
    <w:rsid w:val="00FE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7978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978C2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978C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7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73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7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73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7978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978C2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978C2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7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73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7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73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9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3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0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0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18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7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181</Words>
  <Characters>1038</Characters>
  <Application>Microsoft Office Word</Application>
  <DocSecurity>0</DocSecurity>
  <Lines>8</Lines>
  <Paragraphs>2</Paragraphs>
  <ScaleCrop>false</ScaleCrop>
  <Company>TPY-Technology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TPY</dc:creator>
  <cp:keywords/>
  <dc:description/>
  <cp:lastModifiedBy>User</cp:lastModifiedBy>
  <cp:revision>159</cp:revision>
  <dcterms:created xsi:type="dcterms:W3CDTF">2018-05-05T00:34:00Z</dcterms:created>
  <dcterms:modified xsi:type="dcterms:W3CDTF">2018-05-18T07:26:00Z</dcterms:modified>
</cp:coreProperties>
</file>